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21DE" w:rsidRDefault="00300C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DE" w:rsidRDefault="00300C53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6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6921DE" w:rsidRDefault="00300C53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7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36A" w:rsidRDefault="00467DCD">
      <w:pPr>
        <w:pStyle w:val="Title"/>
        <w:pBdr>
          <w:top w:val="nil"/>
          <w:left w:val="nil"/>
          <w:bottom w:val="nil"/>
          <w:right w:val="nil"/>
          <w:between w:val="nil"/>
        </w:pBdr>
        <w:ind w:left="-90" w:right="-90" w:firstLine="90"/>
      </w:pPr>
      <w:r>
        <w:t>Escuela Primaria Coleman</w:t>
      </w:r>
    </w:p>
    <w:p w:rsidR="00D9136A" w:rsidRDefault="00467DCD">
      <w:pPr>
        <w:pStyle w:val="Title"/>
        <w:pBdr>
          <w:top w:val="nil"/>
          <w:left w:val="nil"/>
          <w:bottom w:val="nil"/>
          <w:right w:val="nil"/>
          <w:between w:val="nil"/>
        </w:pBdr>
        <w:ind w:left="-90" w:right="-90" w:firstLine="90"/>
        <w:rPr>
          <w:b w:val="0"/>
        </w:rPr>
      </w:pPr>
      <w:r>
        <w:rPr>
          <w:b w:val="0"/>
        </w:rPr>
        <w:t xml:space="preserve">Acuerdo entre padres y estudiantes </w:t>
      </w:r>
    </w:p>
    <w:p w:rsidR="00D9136A" w:rsidRDefault="00337A9C">
      <w:pPr>
        <w:pStyle w:val="Title"/>
        <w:pBdr>
          <w:top w:val="nil"/>
          <w:left w:val="nil"/>
          <w:bottom w:val="nil"/>
          <w:right w:val="nil"/>
          <w:between w:val="nil"/>
        </w:pBdr>
        <w:ind w:left="-90" w:right="-90" w:firstLine="90"/>
        <w:rPr>
          <w:b w:val="0"/>
        </w:rPr>
      </w:pPr>
      <w:r>
        <w:rPr>
          <w:b w:val="0"/>
        </w:rPr>
        <w:t>202</w:t>
      </w:r>
      <w:r w:rsidR="00897327">
        <w:rPr>
          <w:b w:val="0"/>
        </w:rPr>
        <w:t>2</w:t>
      </w:r>
      <w:r>
        <w:rPr>
          <w:b w:val="0"/>
        </w:rPr>
        <w:t>-202</w:t>
      </w:r>
      <w:r w:rsidR="00897327">
        <w:rPr>
          <w:b w:val="0"/>
        </w:rPr>
        <w:t>3</w:t>
      </w:r>
      <w:bookmarkStart w:id="0" w:name="_GoBack"/>
      <w:bookmarkEnd w:id="0"/>
    </w:p>
    <w:p w:rsidR="00D9136A" w:rsidRDefault="0089732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pict w14:anchorId="24C10589">
          <v:rect id="_x0000_i1025" style="width:0;height:1.5pt" o:hralign="center" o:hrstd="t" o:hr="t" fillcolor="#a0a0a0" stroked="f"/>
        </w:pic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 educación es trabajo en equipo. El equipo que gana es el que trabaja en conjunto. Los miembros de este equipo tienen expectativas y responsabilidades definidas.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PADRE DE LA ESCUELA ESTUDIANTE</w:t>
      </w:r>
    </w:p>
    <w:tbl>
      <w:tblPr>
        <w:tblStyle w:val="a"/>
        <w:tblW w:w="1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3"/>
        <w:gridCol w:w="3744"/>
        <w:gridCol w:w="3744"/>
      </w:tblGrid>
      <w:tr w:rsidR="00D9136A">
        <w:trPr>
          <w:trHeight w:val="8500"/>
        </w:trPr>
        <w:tc>
          <w:tcPr>
            <w:tcW w:w="374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Reconociendo que es la responsabilidad última de las escuelas proporcionar un plan de estudios e instrucción de alta calidad en un entorno de aprendizaje eficaz y de apoyo, la Escuela Primaria Coleman hará lo siguiente: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Proporcionar un plan de estudios e instrucción de alta calidad para garantizar que todos los estudiantes tengan la oportunidad de cumplir y superar los estándares estatales.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Brindar a los maestros y al personal acceso a las últimas estrategias y técnicas de instrucción.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Proporcionar un ambiente de aprendizaje positivo en la escuela.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Establezca una buena relación con los padres y los estudiantes.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Mantener una atmósfera ordenada en el salón de clases propicia para el aprendizaje.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Servir como modelo apropiado para los estudiantes.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Fomentar buenos hábitos laborales que conduzcan al logro de metas personales.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Reciba el apoyo de los padres y la comunidad para brindar un ambiente de salón de clases que promueva el aprendizaje.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Enseñe a los estudiantes a desarrollar la autodisciplina, el valor y el orgullo.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4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En reconocimiento de que los padres son el modelo a seguir más importante para sus hijos y es responsabilidad de los padres apoyar el aprendizaje de sus hijos, los padres de los estudiantes de la Escuela Primaria Coleman acuerdan: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Enséñeles a sus hijos respeto, honestidad, trabajo duro y responsabilidad.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Haga que sus hijos descansen, estén preparados y a tiempo para aprender todos los días.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 con y para sus hijos con regularidad.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Revise los informes de progreso y las boletas de calificaciones y comuníquese con el maestro de su hijo si es necesario.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Monitorear regularmente el Portal de Padres para revisar el progreso académico del estudiante, las ausencias, etc.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Aproveche las oportunidades para ser parte de los éxitos de la escuela. 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Controle qué y cuánta televisión ve su hijo y / o el uso de dispositivos electrónicos.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Dedique tiempo a escuchar y hablar con su hijo todos los días.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Promover el uso positivo del tiempo extracurricular de mi hijo. 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Supervisar la asistencia. </w:t>
            </w:r>
          </w:p>
        </w:tc>
        <w:tc>
          <w:tcPr>
            <w:tcW w:w="374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En reconocimiento de que los estudiantes tienen la responsabilidad final de aprender, los estudiantes de la Escuela Primaria Coleman acuerdan: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Asiste a la escuela a tiempo y prepárate para trabajar.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Tener las asignaciones y la tarea completadas y devueltas al maestro a tiempo.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Obedezca las reglas de la escuela, la clase, el autobús y la seguridad.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Siéntete orgulloso de tu escuela y comunidad y haz el mejor esfuerzo en tu trabajo.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Muestre respeto por las personas y la propiedad.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Pase tiempo en casa estudiando y leyendo.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Monitorear regularmente el Portal de Padres para revisar el progreso académico del estudiante, las ausencias, etc.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  <w:r>
              <w:t>Practicar las reglas del Código de Conducta y ser responsable de mi propio comportamiento.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Informar a mis padres o al adulto responsable de mi bienestar todos los avisos e información que reciba de mi escuela todos los días. 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Respétate a ti mismo y a los demás.</w:t>
            </w:r>
          </w:p>
        </w:tc>
      </w:tr>
    </w:tbl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u w:val="single"/>
        </w:rPr>
        <w:tab/>
        <w:t xml:space="preserve"> </w:t>
      </w:r>
      <w:r>
        <w:tab/>
        <w:t xml:space="preserve"> 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Maestro______________________ Padre / tutor _________________ </w:t>
      </w:r>
      <w:proofErr w:type="spellStart"/>
      <w:r>
        <w:t>Estudiante</w:t>
      </w:r>
      <w:proofErr w:type="spellEnd"/>
      <w:r>
        <w:t>_____________________</w:t>
      </w:r>
      <w:r>
        <w:tab/>
        <w:t xml:space="preserve"> </w:t>
      </w:r>
      <w:r w:rsidR="00337A9C">
        <w:t xml:space="preserve"> </w:t>
      </w:r>
      <w:proofErr w:type="spellStart"/>
      <w:r w:rsidR="00337A9C">
        <w:t>Fecha</w:t>
      </w:r>
      <w:proofErr w:type="spellEnd"/>
      <w:r w:rsidR="00337A9C">
        <w:t xml:space="preserve"> _______________</w:t>
      </w:r>
      <w:r>
        <w:tab/>
        <w:t xml:space="preserve"> </w:t>
      </w:r>
      <w:r w:rsidR="00337A9C">
        <w:t xml:space="preserve"> </w:t>
      </w:r>
      <w:proofErr w:type="spellStart"/>
      <w:r w:rsidR="00337A9C">
        <w:t>Fecha</w:t>
      </w:r>
      <w:proofErr w:type="spellEnd"/>
      <w:r w:rsidR="00337A9C">
        <w:t xml:space="preserve">_____________ </w:t>
      </w:r>
      <w:proofErr w:type="spellStart"/>
      <w:r w:rsidR="00337A9C">
        <w:t>Fecha</w:t>
      </w:r>
      <w:proofErr w:type="spellEnd"/>
      <w:r w:rsidR="00337A9C">
        <w:t>______________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 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Administrador_________________</w:t>
      </w:r>
      <w:r>
        <w:tab/>
      </w:r>
      <w:r>
        <w:tab/>
        <w:t>Correo electrónico de los padres___________________________________________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Fecha________________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Número de celda principal para mensajes de texto_______________________________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Este pacto no es un contrato. El propósito de este documento es servir como guía para las responsabilidades básicas de la escuela, los padres y los estudiantes en la educación de los niños de CES. Este pacto satisface los requisitos de la Ley de Mejoramiento de las Escuelas de Estados </w:t>
      </w:r>
      <w:r>
        <w:rPr>
          <w:sz w:val="18"/>
          <w:szCs w:val="18"/>
        </w:rPr>
        <w:lastRenderedPageBreak/>
        <w:t>Unidos y del Programa de Título I para toda la escuela.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REVISADO Agosto de 2021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COPIA DE LA ESCUELA POR FAVOR REGRESE</w:t>
      </w:r>
    </w:p>
    <w:sectPr w:rsidR="00D9136A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3802"/>
    <w:multiLevelType w:val="multilevel"/>
    <w:tmpl w:val="CE74C0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6A"/>
    <w:rsid w:val="00300C53"/>
    <w:rsid w:val="00337A9C"/>
    <w:rsid w:val="00467DCD"/>
    <w:rsid w:val="006921DE"/>
    <w:rsid w:val="00897327"/>
    <w:rsid w:val="00D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0FA8"/>
  <w15:docId w15:val="{2F64846E-E580-43AC-83B6-2C38D462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3600" w:right="3600"/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doctranslator.com/es/?utm_source=onlinedoctranslator&amp;utm_medium=docx&amp;utm_campaign=at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3374</Characters>
  <Application>Microsoft Office Word</Application>
  <DocSecurity>0</DocSecurity>
  <Lines>140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2022-12-12T14:46:00Z</dcterms:created>
  <dcterms:modified xsi:type="dcterms:W3CDTF">2022-12-12T14:46:00Z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097e6ade0a427fa4de705ed4e0df6bd45f43a06f5393a76977453d9e5dd4a9c9</vt:lpwstr>
  </property>
</Properties>
</file>